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F065A" w14:textId="45A05B27" w:rsidR="00267F3D" w:rsidRPr="00F27668" w:rsidRDefault="00267F3D" w:rsidP="007A16A0">
      <w:pPr>
        <w:suppressAutoHyphens w:val="0"/>
        <w:adjustRightInd w:val="0"/>
        <w:snapToGrid w:val="0"/>
        <w:spacing w:line="276" w:lineRule="auto"/>
        <w:ind w:left="993" w:right="1240"/>
        <w:jc w:val="center"/>
        <w:rPr>
          <w:rFonts w:eastAsia="標楷體"/>
          <w:sz w:val="32"/>
        </w:rPr>
      </w:pPr>
      <w:r w:rsidRPr="00F27668">
        <w:rPr>
          <w:rFonts w:eastAsia="標楷體"/>
          <w:sz w:val="32"/>
        </w:rPr>
        <w:t>審查意見回應書</w:t>
      </w:r>
    </w:p>
    <w:p w14:paraId="32C37972" w14:textId="77777777" w:rsidR="000322F9" w:rsidRPr="00F27668" w:rsidRDefault="000322F9" w:rsidP="007A16A0">
      <w:pPr>
        <w:adjustRightInd w:val="0"/>
        <w:snapToGrid w:val="0"/>
        <w:spacing w:line="276" w:lineRule="auto"/>
        <w:rPr>
          <w:rFonts w:eastAsia="標楷體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58"/>
        <w:gridCol w:w="4858"/>
      </w:tblGrid>
      <w:tr w:rsidR="00533DD6" w:rsidRPr="00591DA0" w14:paraId="74B195AE" w14:textId="77777777" w:rsidTr="00F27668">
        <w:tc>
          <w:tcPr>
            <w:tcW w:w="97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016E096" w14:textId="1D474245" w:rsidR="00176A51" w:rsidRPr="00591DA0" w:rsidRDefault="0048213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  <w:r w:rsidRPr="00591DA0">
              <w:rPr>
                <w:rFonts w:eastAsia="標楷體" w:hint="eastAsia"/>
              </w:rPr>
              <w:t>當前的</w:t>
            </w:r>
            <w:r w:rsidR="00176A51" w:rsidRPr="00591DA0">
              <w:rPr>
                <w:rFonts w:eastAsia="標楷體"/>
              </w:rPr>
              <w:t>論文</w:t>
            </w:r>
            <w:r w:rsidRPr="00591DA0">
              <w:rPr>
                <w:rFonts w:eastAsia="標楷體" w:hint="eastAsia"/>
              </w:rPr>
              <w:t>標題</w:t>
            </w:r>
            <w:r w:rsidR="00176A51" w:rsidRPr="00591DA0">
              <w:rPr>
                <w:rFonts w:eastAsia="標楷體"/>
              </w:rPr>
              <w:t>：</w:t>
            </w:r>
          </w:p>
          <w:p w14:paraId="14EA1EF0" w14:textId="4E9801A2" w:rsidR="00533DD6" w:rsidRPr="00591DA0" w:rsidRDefault="00482138" w:rsidP="00532504">
            <w:pPr>
              <w:adjustRightInd w:val="0"/>
              <w:snapToGrid w:val="0"/>
              <w:spacing w:line="276" w:lineRule="auto"/>
              <w:ind w:left="1920" w:hangingChars="800" w:hanging="1920"/>
              <w:rPr>
                <w:rFonts w:eastAsia="標楷體"/>
              </w:rPr>
            </w:pPr>
            <w:r w:rsidRPr="00591DA0">
              <w:rPr>
                <w:rFonts w:eastAsia="標楷體" w:hint="eastAsia"/>
              </w:rPr>
              <w:t>當前的</w:t>
            </w:r>
            <w:r w:rsidR="007A16A0" w:rsidRPr="00591DA0">
              <w:rPr>
                <w:rFonts w:eastAsia="標楷體"/>
              </w:rPr>
              <w:t>論文</w:t>
            </w:r>
            <w:r w:rsidR="00176A51" w:rsidRPr="00591DA0">
              <w:rPr>
                <w:rFonts w:eastAsia="標楷體"/>
              </w:rPr>
              <w:t>類別：</w:t>
            </w:r>
            <w:sdt>
              <w:sdtPr>
                <w:rPr>
                  <w:rFonts w:eastAsia="標楷體"/>
                </w:rPr>
                <w:id w:val="1121499483"/>
                <w:placeholder>
                  <w:docPart w:val="64942C0AB43B499FA6D404854FCD969C"/>
                </w:placeholder>
                <w:dropDownList>
                  <w:listItem w:displayText="研究論文（research article，具原創性研究發現的學術論文）" w:value="研究論文（research article，具原創性研究發現的學術論文）"/>
                  <w:listItem w:displayText="研究紀要（research note，對特定課題的研究資料分析，或是研究構想的系統性討論）" w:value="研究紀要（research note，對特定課題的研究資料分析，或是研究構想的系統性討論）"/>
                  <w:listItem w:displayText="研究討論（review article，對特定研究主題的系統性文獻評述）" w:value="研究討論（review article，對特定研究主題的系統性文獻評述）"/>
                </w:dropDownList>
              </w:sdtPr>
              <w:sdtContent>
                <w:r w:rsidR="00AF3A80" w:rsidRPr="00AF3A80">
                  <w:rPr>
                    <w:rFonts w:eastAsia="標楷體" w:hint="eastAsia"/>
                    <w:color w:val="808080" w:themeColor="background1" w:themeShade="80"/>
                  </w:rPr>
                  <w:t>選擇一種論文類別</w:t>
                </w:r>
              </w:sdtContent>
            </w:sdt>
          </w:p>
        </w:tc>
      </w:tr>
      <w:tr w:rsidR="00533DD6" w:rsidRPr="00591DA0" w14:paraId="67C3BC60" w14:textId="77777777" w:rsidTr="00F27668">
        <w:tc>
          <w:tcPr>
            <w:tcW w:w="4858" w:type="dxa"/>
            <w:tcBorders>
              <w:top w:val="single" w:sz="12" w:space="0" w:color="auto"/>
              <w:left w:val="single" w:sz="12" w:space="0" w:color="auto"/>
            </w:tcBorders>
          </w:tcPr>
          <w:p w14:paraId="5BC832C3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  <w:r w:rsidRPr="00591DA0">
              <w:rPr>
                <w:rFonts w:eastAsia="標楷體"/>
              </w:rPr>
              <w:t>審</w:t>
            </w:r>
            <w:r w:rsidR="00F27668" w:rsidRPr="00591DA0">
              <w:rPr>
                <w:rFonts w:eastAsia="標楷體"/>
              </w:rPr>
              <w:t>A</w:t>
            </w:r>
            <w:r w:rsidR="00F27668" w:rsidRPr="00591DA0">
              <w:rPr>
                <w:rFonts w:eastAsia="標楷體"/>
              </w:rPr>
              <w:t>意見</w:t>
            </w:r>
          </w:p>
        </w:tc>
        <w:tc>
          <w:tcPr>
            <w:tcW w:w="4858" w:type="dxa"/>
            <w:tcBorders>
              <w:top w:val="single" w:sz="12" w:space="0" w:color="auto"/>
              <w:right w:val="single" w:sz="12" w:space="0" w:color="auto"/>
            </w:tcBorders>
          </w:tcPr>
          <w:p w14:paraId="2A505B1A" w14:textId="77777777" w:rsidR="00533DD6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  <w:r w:rsidRPr="00591DA0">
              <w:rPr>
                <w:rFonts w:eastAsia="標楷體"/>
              </w:rPr>
              <w:t>作者回應</w:t>
            </w:r>
          </w:p>
        </w:tc>
      </w:tr>
      <w:tr w:rsidR="00533DD6" w:rsidRPr="00591DA0" w14:paraId="34156A91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5B1E9719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3F978D52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533DD6" w:rsidRPr="00591DA0" w14:paraId="551B1875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34A6061B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604513F2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533DD6" w:rsidRPr="00591DA0" w14:paraId="75E480B2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0B862FC7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35E38EA8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533DD6" w:rsidRPr="00591DA0" w14:paraId="25EF7775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5A2A194F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1C19D43A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533DD6" w:rsidRPr="00591DA0" w14:paraId="693DFEAF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6EC69ACB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542D4F09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533DD6" w:rsidRPr="00591DA0" w14:paraId="73035CA7" w14:textId="77777777" w:rsidTr="00F27668">
        <w:tc>
          <w:tcPr>
            <w:tcW w:w="4858" w:type="dxa"/>
            <w:tcBorders>
              <w:left w:val="single" w:sz="12" w:space="0" w:color="auto"/>
              <w:bottom w:val="single" w:sz="12" w:space="0" w:color="auto"/>
            </w:tcBorders>
          </w:tcPr>
          <w:p w14:paraId="0A60676E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bottom w:val="single" w:sz="12" w:space="0" w:color="auto"/>
              <w:right w:val="single" w:sz="12" w:space="0" w:color="auto"/>
            </w:tcBorders>
          </w:tcPr>
          <w:p w14:paraId="2F6C90FF" w14:textId="77777777" w:rsidR="00533DD6" w:rsidRPr="00591DA0" w:rsidRDefault="00533DD6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4CFA5383" w14:textId="77777777" w:rsidTr="00F27668">
        <w:tc>
          <w:tcPr>
            <w:tcW w:w="4858" w:type="dxa"/>
            <w:tcBorders>
              <w:top w:val="single" w:sz="12" w:space="0" w:color="auto"/>
              <w:left w:val="single" w:sz="12" w:space="0" w:color="auto"/>
            </w:tcBorders>
          </w:tcPr>
          <w:p w14:paraId="63066096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  <w:r w:rsidRPr="00591DA0">
              <w:rPr>
                <w:rFonts w:eastAsia="標楷體"/>
              </w:rPr>
              <w:t>審</w:t>
            </w:r>
            <w:r w:rsidRPr="00591DA0">
              <w:rPr>
                <w:rFonts w:eastAsia="標楷體"/>
              </w:rPr>
              <w:t>B</w:t>
            </w:r>
            <w:r w:rsidRPr="00591DA0">
              <w:rPr>
                <w:rFonts w:eastAsia="標楷體"/>
              </w:rPr>
              <w:t>意見</w:t>
            </w:r>
          </w:p>
        </w:tc>
        <w:tc>
          <w:tcPr>
            <w:tcW w:w="4858" w:type="dxa"/>
            <w:tcBorders>
              <w:top w:val="single" w:sz="12" w:space="0" w:color="auto"/>
              <w:right w:val="single" w:sz="12" w:space="0" w:color="auto"/>
            </w:tcBorders>
          </w:tcPr>
          <w:p w14:paraId="06B44651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  <w:r w:rsidRPr="00591DA0">
              <w:rPr>
                <w:rFonts w:eastAsia="標楷體"/>
              </w:rPr>
              <w:t>作者回應</w:t>
            </w:r>
          </w:p>
        </w:tc>
      </w:tr>
      <w:tr w:rsidR="00F27668" w:rsidRPr="00591DA0" w14:paraId="7E6B23A6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3A62AA5F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762ED9EC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175A1AC3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6F438D50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0D913991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12284CBB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76C16F52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75D89DBD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1FF1CFDA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2F145928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3AAD285A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3C3F3489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1ABF98CB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435558DF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5C8AF559" w14:textId="77777777" w:rsidTr="00F27668">
        <w:tc>
          <w:tcPr>
            <w:tcW w:w="4858" w:type="dxa"/>
            <w:tcBorders>
              <w:left w:val="single" w:sz="12" w:space="0" w:color="auto"/>
              <w:bottom w:val="single" w:sz="12" w:space="0" w:color="auto"/>
            </w:tcBorders>
          </w:tcPr>
          <w:p w14:paraId="5FCF3739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bottom w:val="single" w:sz="12" w:space="0" w:color="auto"/>
              <w:right w:val="single" w:sz="12" w:space="0" w:color="auto"/>
            </w:tcBorders>
          </w:tcPr>
          <w:p w14:paraId="2B865C2D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417EA2AB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51B5D5CD" w14:textId="5395104A" w:rsidR="00F27668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  <w:r w:rsidRPr="00591DA0">
              <w:rPr>
                <w:rFonts w:eastAsia="標楷體"/>
              </w:rPr>
              <w:t>審</w:t>
            </w:r>
            <w:r w:rsidRPr="00591DA0">
              <w:rPr>
                <w:rFonts w:eastAsia="標楷體"/>
              </w:rPr>
              <w:t>C</w:t>
            </w:r>
            <w:r w:rsidR="00F27668" w:rsidRPr="00591DA0">
              <w:rPr>
                <w:rFonts w:eastAsia="標楷體"/>
              </w:rPr>
              <w:t>意見</w:t>
            </w: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47D7EBD2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  <w:r w:rsidRPr="00591DA0">
              <w:rPr>
                <w:rFonts w:eastAsia="標楷體"/>
              </w:rPr>
              <w:t>作者回應</w:t>
            </w:r>
          </w:p>
        </w:tc>
      </w:tr>
      <w:tr w:rsidR="00F27668" w:rsidRPr="00591DA0" w14:paraId="25B3021D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3233499F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749C27E2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76E3B08C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5F64D37F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3A129B7C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  <w:b/>
              </w:rPr>
            </w:pPr>
          </w:p>
        </w:tc>
      </w:tr>
      <w:tr w:rsidR="00F27668" w:rsidRPr="00591DA0" w14:paraId="700284F0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17F8D629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403C9A91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48DD47CA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2BB2EA58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09D4EEE4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29DE7F6A" w14:textId="77777777" w:rsidTr="00F27668">
        <w:tc>
          <w:tcPr>
            <w:tcW w:w="4858" w:type="dxa"/>
            <w:tcBorders>
              <w:left w:val="single" w:sz="12" w:space="0" w:color="auto"/>
            </w:tcBorders>
          </w:tcPr>
          <w:p w14:paraId="6C17FB9A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6F1C405F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F27668" w:rsidRPr="00591DA0" w14:paraId="3CCB545D" w14:textId="77777777" w:rsidTr="00F27668">
        <w:tc>
          <w:tcPr>
            <w:tcW w:w="4858" w:type="dxa"/>
            <w:tcBorders>
              <w:left w:val="single" w:sz="12" w:space="0" w:color="auto"/>
              <w:bottom w:val="single" w:sz="12" w:space="0" w:color="auto"/>
            </w:tcBorders>
          </w:tcPr>
          <w:p w14:paraId="57CAC592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bottom w:val="single" w:sz="12" w:space="0" w:color="auto"/>
              <w:right w:val="single" w:sz="12" w:space="0" w:color="auto"/>
            </w:tcBorders>
          </w:tcPr>
          <w:p w14:paraId="190A577F" w14:textId="77777777" w:rsidR="00F27668" w:rsidRPr="00591DA0" w:rsidRDefault="00F27668" w:rsidP="007A16A0">
            <w:pPr>
              <w:adjustRightInd w:val="0"/>
              <w:snapToGrid w:val="0"/>
              <w:spacing w:line="276" w:lineRule="auto"/>
              <w:rPr>
                <w:rFonts w:eastAsia="標楷體"/>
                <w:b/>
              </w:rPr>
            </w:pPr>
          </w:p>
        </w:tc>
      </w:tr>
      <w:tr w:rsidR="006A6B3C" w:rsidRPr="00591DA0" w14:paraId="36C1F54F" w14:textId="77777777" w:rsidTr="006A6B3C">
        <w:tc>
          <w:tcPr>
            <w:tcW w:w="4858" w:type="dxa"/>
            <w:tcBorders>
              <w:left w:val="single" w:sz="12" w:space="0" w:color="auto"/>
            </w:tcBorders>
          </w:tcPr>
          <w:p w14:paraId="35181C9C" w14:textId="74B93129" w:rsidR="006A6B3C" w:rsidRPr="00591DA0" w:rsidRDefault="00270819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  <w:r w:rsidRPr="00591DA0">
              <w:rPr>
                <w:rFonts w:eastAsia="標楷體"/>
              </w:rPr>
              <w:t>編委會</w:t>
            </w:r>
            <w:r w:rsidR="006A6B3C" w:rsidRPr="00591DA0">
              <w:rPr>
                <w:rFonts w:eastAsia="標楷體"/>
              </w:rPr>
              <w:t>意見</w:t>
            </w: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790E5AE5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  <w:r w:rsidRPr="00591DA0">
              <w:rPr>
                <w:rFonts w:eastAsia="標楷體"/>
              </w:rPr>
              <w:t>作者回應</w:t>
            </w:r>
          </w:p>
        </w:tc>
      </w:tr>
      <w:tr w:rsidR="006A6B3C" w:rsidRPr="00591DA0" w14:paraId="0518B859" w14:textId="77777777" w:rsidTr="006A6B3C">
        <w:tc>
          <w:tcPr>
            <w:tcW w:w="4858" w:type="dxa"/>
            <w:tcBorders>
              <w:left w:val="single" w:sz="12" w:space="0" w:color="auto"/>
            </w:tcBorders>
          </w:tcPr>
          <w:p w14:paraId="49ECA3C0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1652E49A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6A6B3C" w:rsidRPr="00591DA0" w14:paraId="4C2992FA" w14:textId="77777777" w:rsidTr="006A6B3C">
        <w:tc>
          <w:tcPr>
            <w:tcW w:w="4858" w:type="dxa"/>
            <w:tcBorders>
              <w:left w:val="single" w:sz="12" w:space="0" w:color="auto"/>
            </w:tcBorders>
          </w:tcPr>
          <w:p w14:paraId="2064DDFD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58A4FA77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  <w:b/>
              </w:rPr>
            </w:pPr>
          </w:p>
        </w:tc>
      </w:tr>
      <w:tr w:rsidR="006A6B3C" w:rsidRPr="00591DA0" w14:paraId="0DE7B16B" w14:textId="77777777" w:rsidTr="006A6B3C">
        <w:tc>
          <w:tcPr>
            <w:tcW w:w="4858" w:type="dxa"/>
            <w:tcBorders>
              <w:left w:val="single" w:sz="12" w:space="0" w:color="auto"/>
            </w:tcBorders>
          </w:tcPr>
          <w:p w14:paraId="71F8624D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60E009E0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6A6B3C" w:rsidRPr="00591DA0" w14:paraId="2378A7EC" w14:textId="77777777" w:rsidTr="006A6B3C">
        <w:tc>
          <w:tcPr>
            <w:tcW w:w="4858" w:type="dxa"/>
            <w:tcBorders>
              <w:left w:val="single" w:sz="12" w:space="0" w:color="auto"/>
            </w:tcBorders>
          </w:tcPr>
          <w:p w14:paraId="0C8DFD96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3E46214F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6A6B3C" w:rsidRPr="00591DA0" w14:paraId="587EF016" w14:textId="77777777" w:rsidTr="006A6B3C">
        <w:tc>
          <w:tcPr>
            <w:tcW w:w="4858" w:type="dxa"/>
            <w:tcBorders>
              <w:left w:val="single" w:sz="12" w:space="0" w:color="auto"/>
            </w:tcBorders>
          </w:tcPr>
          <w:p w14:paraId="66CEC281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right w:val="single" w:sz="12" w:space="0" w:color="auto"/>
            </w:tcBorders>
          </w:tcPr>
          <w:p w14:paraId="2508AA6D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</w:tr>
      <w:tr w:rsidR="006A6B3C" w:rsidRPr="00591DA0" w14:paraId="4139CF23" w14:textId="77777777" w:rsidTr="006A6B3C">
        <w:tc>
          <w:tcPr>
            <w:tcW w:w="4858" w:type="dxa"/>
            <w:tcBorders>
              <w:left w:val="single" w:sz="12" w:space="0" w:color="auto"/>
              <w:bottom w:val="single" w:sz="12" w:space="0" w:color="auto"/>
            </w:tcBorders>
          </w:tcPr>
          <w:p w14:paraId="18CD69B1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</w:rPr>
            </w:pPr>
          </w:p>
        </w:tc>
        <w:tc>
          <w:tcPr>
            <w:tcW w:w="4858" w:type="dxa"/>
            <w:tcBorders>
              <w:bottom w:val="single" w:sz="12" w:space="0" w:color="auto"/>
              <w:right w:val="single" w:sz="12" w:space="0" w:color="auto"/>
            </w:tcBorders>
          </w:tcPr>
          <w:p w14:paraId="1B5C5BC8" w14:textId="77777777" w:rsidR="006A6B3C" w:rsidRPr="00591DA0" w:rsidRDefault="006A6B3C" w:rsidP="007A16A0">
            <w:pPr>
              <w:adjustRightInd w:val="0"/>
              <w:snapToGrid w:val="0"/>
              <w:spacing w:line="276" w:lineRule="auto"/>
              <w:rPr>
                <w:rFonts w:eastAsia="標楷體"/>
                <w:b/>
              </w:rPr>
            </w:pPr>
          </w:p>
        </w:tc>
      </w:tr>
    </w:tbl>
    <w:p w14:paraId="5F705A96" w14:textId="77777777" w:rsidR="00267F3D" w:rsidRPr="00F27668" w:rsidRDefault="00267F3D" w:rsidP="007A16A0">
      <w:pPr>
        <w:adjustRightInd w:val="0"/>
        <w:snapToGrid w:val="0"/>
        <w:spacing w:line="276" w:lineRule="auto"/>
        <w:rPr>
          <w:rFonts w:eastAsia="標楷體"/>
        </w:rPr>
      </w:pPr>
    </w:p>
    <w:sectPr w:rsidR="00267F3D" w:rsidRPr="00F27668" w:rsidSect="00447140">
      <w:headerReference w:type="default" r:id="rId7"/>
      <w:footerReference w:type="default" r:id="rId8"/>
      <w:pgSz w:w="11906" w:h="16838"/>
      <w:pgMar w:top="1440" w:right="1080" w:bottom="1440" w:left="108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F0383" w14:textId="77777777" w:rsidR="00594D58" w:rsidRDefault="00594D58" w:rsidP="006A6B3C">
      <w:r>
        <w:separator/>
      </w:r>
    </w:p>
  </w:endnote>
  <w:endnote w:type="continuationSeparator" w:id="0">
    <w:p w14:paraId="6D76B4BF" w14:textId="77777777" w:rsidR="00594D58" w:rsidRDefault="00594D58" w:rsidP="006A6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6484218"/>
      <w:docPartObj>
        <w:docPartGallery w:val="Page Numbers (Bottom of Page)"/>
        <w:docPartUnique/>
      </w:docPartObj>
    </w:sdtPr>
    <w:sdtContent>
      <w:p w14:paraId="0BBABC07" w14:textId="53430777" w:rsidR="00447140" w:rsidRDefault="0044714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7C384AE2" w14:textId="77777777" w:rsidR="00447140" w:rsidRDefault="0044714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2F2D0" w14:textId="77777777" w:rsidR="00594D58" w:rsidRDefault="00594D58" w:rsidP="006A6B3C">
      <w:r>
        <w:separator/>
      </w:r>
    </w:p>
  </w:footnote>
  <w:footnote w:type="continuationSeparator" w:id="0">
    <w:p w14:paraId="41D393A1" w14:textId="77777777" w:rsidR="00594D58" w:rsidRDefault="00594D58" w:rsidP="006A6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57FA9" w14:textId="3A4E9BAE" w:rsidR="00447140" w:rsidRPr="00447140" w:rsidRDefault="00447140">
    <w:pPr>
      <w:pStyle w:val="a5"/>
      <w:rPr>
        <w:rFonts w:ascii="標楷體" w:eastAsia="標楷體" w:hAnsi="標楷體"/>
        <w:sz w:val="16"/>
        <w:szCs w:val="16"/>
      </w:rPr>
    </w:pPr>
    <w:r w:rsidRPr="00447140">
      <w:rPr>
        <w:rFonts w:ascii="標楷體" w:eastAsia="標楷體" w:hAnsi="標楷體"/>
        <w:sz w:val="16"/>
        <w:szCs w:val="16"/>
      </w:rPr>
      <w:t>女學學誌：婦女與性別研究</w:t>
    </w:r>
  </w:p>
  <w:p w14:paraId="35EC005C" w14:textId="74A3FC81" w:rsidR="00447140" w:rsidRPr="00447140" w:rsidRDefault="00447140">
    <w:pPr>
      <w:pStyle w:val="a5"/>
      <w:rPr>
        <w:i/>
        <w:iCs/>
        <w:sz w:val="16"/>
        <w:szCs w:val="16"/>
      </w:rPr>
    </w:pPr>
    <w:r w:rsidRPr="00447140">
      <w:rPr>
        <w:i/>
        <w:iCs/>
        <w:sz w:val="16"/>
        <w:szCs w:val="16"/>
      </w:rPr>
      <w:t>Journal of Women’s and Gender Studies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1BF"/>
    <w:rsid w:val="00030DBA"/>
    <w:rsid w:val="000322F9"/>
    <w:rsid w:val="00152AAF"/>
    <w:rsid w:val="00164D3B"/>
    <w:rsid w:val="00176A51"/>
    <w:rsid w:val="00203AA8"/>
    <w:rsid w:val="00267F3D"/>
    <w:rsid w:val="00270819"/>
    <w:rsid w:val="003641BF"/>
    <w:rsid w:val="00447140"/>
    <w:rsid w:val="00482138"/>
    <w:rsid w:val="00532504"/>
    <w:rsid w:val="00533DD6"/>
    <w:rsid w:val="00591DA0"/>
    <w:rsid w:val="00594D58"/>
    <w:rsid w:val="006A6B3C"/>
    <w:rsid w:val="007A16A0"/>
    <w:rsid w:val="00931EDE"/>
    <w:rsid w:val="0096338B"/>
    <w:rsid w:val="00993559"/>
    <w:rsid w:val="009C6A31"/>
    <w:rsid w:val="00AF3A80"/>
    <w:rsid w:val="00D65C69"/>
    <w:rsid w:val="00E15245"/>
    <w:rsid w:val="00F2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462E96"/>
  <w15:chartTrackingRefBased/>
  <w15:docId w15:val="{7F0CCE89-AA03-4988-9276-F9B8CB8D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7F3D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3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F2766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header"/>
    <w:basedOn w:val="a"/>
    <w:link w:val="a6"/>
    <w:uiPriority w:val="99"/>
    <w:unhideWhenUsed/>
    <w:rsid w:val="006A6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A6B3C"/>
    <w:rPr>
      <w:rFonts w:ascii="Times New Roman" w:eastAsia="新細明體" w:hAnsi="Times New Roman" w:cs="Times New Roman"/>
      <w:kern w:val="1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A6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A6B3C"/>
    <w:rPr>
      <w:rFonts w:ascii="Times New Roman" w:eastAsia="新細明體" w:hAnsi="Times New Roman" w:cs="Times New Roman"/>
      <w:kern w:val="1"/>
      <w:sz w:val="20"/>
      <w:szCs w:val="20"/>
    </w:rPr>
  </w:style>
  <w:style w:type="character" w:styleId="a9">
    <w:name w:val="Placeholder Text"/>
    <w:basedOn w:val="a0"/>
    <w:uiPriority w:val="99"/>
    <w:semiHidden/>
    <w:rsid w:val="0099355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4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25105;&#30340;&#38642;&#31471;&#30828;&#30879;\&#23142;&#22899;&#30740;&#31350;&#23460;\&#23142;&#22899;&#32068;&#26989;&#21209;\&#21488;&#22823;&#23142;&#30740;\@&#22899;&#23416;&#23416;&#35468;\@&#25991;&#20214;&#33287;&#20449;&#20214;&#31684;&#26412;\(&#31684;&#26412;)&#12298;&#22899;&#23416;&#23416;&#35468;&#12299;&#23529;&#26597;&#24847;&#35211;&#22238;&#25033;&#2636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942C0AB43B499FA6D404854FCD969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AAF632F-BD1D-4243-A09F-5662B6E24A87}"/>
      </w:docPartPr>
      <w:docPartBody>
        <w:p w:rsidR="0005313E" w:rsidRDefault="000B7F20" w:rsidP="000B7F20">
          <w:pPr>
            <w:pStyle w:val="64942C0AB43B499FA6D404854FCD969C2"/>
          </w:pPr>
          <w:r w:rsidRPr="00993559">
            <w:rPr>
              <w:rStyle w:val="a3"/>
            </w:rPr>
            <w:t>選擇一種</w:t>
          </w:r>
          <w:r>
            <w:rPr>
              <w:rStyle w:val="a3"/>
              <w:rFonts w:hint="eastAsia"/>
            </w:rPr>
            <w:t>論文</w:t>
          </w:r>
          <w:r w:rsidRPr="00993559">
            <w:rPr>
              <w:rStyle w:val="a3"/>
            </w:rPr>
            <w:t>類別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formatting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F20"/>
    <w:rsid w:val="0005313E"/>
    <w:rsid w:val="000B7F20"/>
    <w:rsid w:val="00152AAF"/>
    <w:rsid w:val="002A4A3D"/>
    <w:rsid w:val="003456C0"/>
    <w:rsid w:val="009C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B7F20"/>
    <w:rPr>
      <w:color w:val="666666"/>
    </w:rPr>
  </w:style>
  <w:style w:type="paragraph" w:customStyle="1" w:styleId="64942C0AB43B499FA6D404854FCD969C2">
    <w:name w:val="64942C0AB43B499FA6D404854FCD969C2"/>
    <w:rsid w:val="000B7F20"/>
    <w:pPr>
      <w:widowControl w:val="0"/>
      <w:suppressAutoHyphens/>
      <w:spacing w:after="0" w:line="240" w:lineRule="auto"/>
    </w:pPr>
    <w:rPr>
      <w:rFonts w:ascii="Times New Roman" w:eastAsia="新細明體" w:hAnsi="Times New Roman" w:cs="Times New Roman"/>
      <w:kern w:val="1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4D0E3-AA7C-4F0D-9516-F26A2CC46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(範本)《女學學誌》審查意見回應書.dotx</Template>
  <TotalTime>17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作者</dc:creator>
  <cp:keywords/>
  <dc:description/>
  <cp:lastModifiedBy>倪紹恩</cp:lastModifiedBy>
  <cp:revision>14</cp:revision>
  <dcterms:created xsi:type="dcterms:W3CDTF">2024-06-17T06:15:00Z</dcterms:created>
  <dcterms:modified xsi:type="dcterms:W3CDTF">2026-09-09T07:13:00Z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01d862f1-1461-4e88-b9fe-7b1695c87631</vt:lpwstr>
  </property>
</Properties>
</file>